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B05B3" w14:textId="732B4DD3" w:rsidR="007C3BF7" w:rsidRPr="007C3BF7" w:rsidRDefault="007C3BF7" w:rsidP="007C3BF7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C3BF7">
        <w:rPr>
          <w:rFonts w:ascii="Calibri" w:eastAsia="Times New Roman" w:hAnsi="Calibri" w:cs="Times New Roman"/>
          <w:color w:val="000000"/>
          <w:sz w:val="22"/>
          <w:szCs w:val="22"/>
        </w:rPr>
        <w:t>Dear fellow Democrats, </w:t>
      </w:r>
    </w:p>
    <w:p w14:paraId="69C64AC3" w14:textId="5F559DFF" w:rsidR="007C3BF7" w:rsidRPr="007C3BF7" w:rsidRDefault="007C3BF7" w:rsidP="007C3BF7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C3BF7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772F1784" w14:textId="729B33B3" w:rsidR="007C3BF7" w:rsidRPr="007C3BF7" w:rsidRDefault="007C3BF7" w:rsidP="007C3BF7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C3BF7">
        <w:rPr>
          <w:rFonts w:ascii="Calibri" w:eastAsia="Times New Roman" w:hAnsi="Calibri" w:cs="Times New Roman"/>
          <w:color w:val="000000"/>
          <w:sz w:val="22"/>
          <w:szCs w:val="22"/>
        </w:rPr>
        <w:t xml:space="preserve"> I am asking for your vote for the Vice-Chair position within the 23rd Democrats Legislative District. I want to find ways to expand the democratic voting base in Kitsap County through in-person outreach, targeted messaging and strategic partnerships. I believe all politics are local, and we need to show an optimistic vision of the future inclusive to all residents of Kitsap County.</w:t>
      </w:r>
    </w:p>
    <w:p w14:paraId="64A62CBF" w14:textId="7BB56564" w:rsidR="007C3BF7" w:rsidRPr="007C3BF7" w:rsidRDefault="007C3BF7" w:rsidP="007C3BF7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560F76B9" w14:textId="78FFB1F3" w:rsidR="007C3BF7" w:rsidRPr="007C3BF7" w:rsidRDefault="007C3BF7" w:rsidP="007C3BF7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C3BF7">
        <w:rPr>
          <w:rFonts w:ascii="Calibri" w:eastAsia="Times New Roman" w:hAnsi="Calibri" w:cs="Times New Roman"/>
          <w:color w:val="000000"/>
          <w:sz w:val="22"/>
          <w:szCs w:val="22"/>
        </w:rPr>
        <w:t xml:space="preserve"> I look forward to supporting Chairperson Val Torrens and working to advance democratic causes in Kitsap County. I believe the Democratic platform is worth fighting for.</w:t>
      </w:r>
    </w:p>
    <w:p w14:paraId="2A4A8128" w14:textId="045AA49A" w:rsidR="007C3BF7" w:rsidRPr="007C3BF7" w:rsidRDefault="007C3BF7" w:rsidP="007C3BF7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C3BF7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0749AF3B" w14:textId="24695C06" w:rsidR="007C3BF7" w:rsidRPr="007C3BF7" w:rsidRDefault="007C3BF7" w:rsidP="007C3BF7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C3BF7">
        <w:rPr>
          <w:rFonts w:ascii="Calibri" w:eastAsia="Times New Roman" w:hAnsi="Calibri" w:cs="Times New Roman"/>
          <w:color w:val="000000"/>
          <w:sz w:val="22"/>
          <w:szCs w:val="22"/>
        </w:rPr>
        <w:t xml:space="preserve"> Thank you for your consideration, </w:t>
      </w:r>
    </w:p>
    <w:p w14:paraId="30D419CA" w14:textId="78FC0EDE" w:rsidR="007C3BF7" w:rsidRPr="007C3BF7" w:rsidRDefault="007C3BF7" w:rsidP="007C3BF7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C3BF7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53EE2C6E" w14:textId="78D35FCB" w:rsidR="007C3BF7" w:rsidRPr="007C3BF7" w:rsidRDefault="007C3BF7" w:rsidP="007C3BF7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C3BF7">
        <w:rPr>
          <w:rFonts w:ascii="Calibri" w:eastAsia="Times New Roman" w:hAnsi="Calibri" w:cs="Times New Roman"/>
          <w:color w:val="000000"/>
          <w:sz w:val="22"/>
          <w:szCs w:val="22"/>
        </w:rPr>
        <w:t xml:space="preserve"> Alex McCracken</w:t>
      </w:r>
    </w:p>
    <w:p w14:paraId="3829DFED" w14:textId="77777777" w:rsidR="00BD4504" w:rsidRDefault="007C3BF7"/>
    <w:sectPr w:rsidR="00BD4504" w:rsidSect="00A81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F7"/>
    <w:rsid w:val="002C4544"/>
    <w:rsid w:val="003C186C"/>
    <w:rsid w:val="007C3BF7"/>
    <w:rsid w:val="00A81929"/>
    <w:rsid w:val="00F9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165D39"/>
  <w15:chartTrackingRefBased/>
  <w15:docId w15:val="{E3505AAE-AC31-9E42-8EEA-3FA12FA3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C3B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BF7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C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6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Hollyer</dc:creator>
  <cp:keywords/>
  <dc:description/>
  <cp:lastModifiedBy>Debbie Hollyer</cp:lastModifiedBy>
  <cp:revision>1</cp:revision>
  <dcterms:created xsi:type="dcterms:W3CDTF">2020-12-12T22:09:00Z</dcterms:created>
  <dcterms:modified xsi:type="dcterms:W3CDTF">2020-12-12T22:10:00Z</dcterms:modified>
</cp:coreProperties>
</file>